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21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335507">
        <w:rPr>
          <w:b/>
          <w:sz w:val="36"/>
          <w:szCs w:val="36"/>
        </w:rPr>
        <w:t>Задание на 29</w:t>
      </w:r>
      <w:r w:rsidR="00D60A21" w:rsidRPr="00D60A21">
        <w:rPr>
          <w:b/>
          <w:sz w:val="36"/>
          <w:szCs w:val="36"/>
        </w:rPr>
        <w:t>.04.20</w:t>
      </w:r>
    </w:p>
    <w:p w:rsidR="00D60A21" w:rsidRPr="00D60A21" w:rsidRDefault="00D60A21">
      <w:pPr>
        <w:rPr>
          <w:b/>
          <w:sz w:val="36"/>
          <w:szCs w:val="36"/>
        </w:rPr>
      </w:pPr>
    </w:p>
    <w:p w:rsidR="00D60A21" w:rsidRDefault="00D60A21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4E5A3A"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t xml:space="preserve">Прослушать лекционный материал по темам: «Архитектура </w:t>
      </w:r>
      <w:r w:rsidR="00B04F2A">
        <w:rPr>
          <w:b/>
          <w:sz w:val="36"/>
          <w:szCs w:val="36"/>
        </w:rPr>
        <w:t>Индии</w:t>
      </w:r>
      <w:r>
        <w:rPr>
          <w:b/>
          <w:sz w:val="36"/>
          <w:szCs w:val="36"/>
        </w:rPr>
        <w:t xml:space="preserve">», «Архитектура </w:t>
      </w:r>
      <w:r w:rsidR="00B04F2A">
        <w:rPr>
          <w:b/>
          <w:sz w:val="36"/>
          <w:szCs w:val="36"/>
        </w:rPr>
        <w:t>Китая</w:t>
      </w:r>
      <w:r>
        <w:rPr>
          <w:b/>
          <w:sz w:val="36"/>
          <w:szCs w:val="36"/>
        </w:rPr>
        <w:t xml:space="preserve">», «Архитектура </w:t>
      </w:r>
      <w:r w:rsidR="00B04F2A">
        <w:rPr>
          <w:b/>
          <w:sz w:val="36"/>
          <w:szCs w:val="36"/>
        </w:rPr>
        <w:t>Японии</w:t>
      </w:r>
      <w:r>
        <w:rPr>
          <w:b/>
          <w:sz w:val="36"/>
          <w:szCs w:val="36"/>
        </w:rPr>
        <w:t xml:space="preserve">». Быть готовым к быстрому </w:t>
      </w:r>
      <w:r w:rsidR="009E1C8C">
        <w:rPr>
          <w:b/>
          <w:sz w:val="36"/>
          <w:szCs w:val="36"/>
        </w:rPr>
        <w:t xml:space="preserve">устному </w:t>
      </w:r>
      <w:r>
        <w:rPr>
          <w:b/>
          <w:sz w:val="36"/>
          <w:szCs w:val="36"/>
        </w:rPr>
        <w:t>опросу по изученному материалу.</w:t>
      </w:r>
    </w:p>
    <w:p w:rsidR="00E4518B" w:rsidRDefault="00E4518B" w:rsidP="00313672">
      <w:pPr>
        <w:jc w:val="both"/>
        <w:rPr>
          <w:b/>
          <w:sz w:val="36"/>
          <w:szCs w:val="36"/>
        </w:rPr>
      </w:pPr>
    </w:p>
    <w:p w:rsidR="00E4518B" w:rsidRDefault="00812C08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r w:rsidR="00E4518B">
        <w:rPr>
          <w:b/>
          <w:sz w:val="36"/>
          <w:szCs w:val="36"/>
        </w:rPr>
        <w:t xml:space="preserve">На третьем часе </w:t>
      </w:r>
      <w:r>
        <w:rPr>
          <w:b/>
          <w:sz w:val="36"/>
          <w:szCs w:val="36"/>
        </w:rPr>
        <w:t>по предложенному материалу написать основные особенности архитектуры Индии, Китая, Японии</w:t>
      </w:r>
      <w:proofErr w:type="gramStart"/>
      <w:r>
        <w:rPr>
          <w:b/>
          <w:sz w:val="36"/>
          <w:szCs w:val="36"/>
        </w:rPr>
        <w:t>.</w:t>
      </w:r>
      <w:proofErr w:type="gramEnd"/>
      <w:r w:rsidR="006F1E4C">
        <w:rPr>
          <w:b/>
          <w:sz w:val="36"/>
          <w:szCs w:val="36"/>
        </w:rPr>
        <w:t xml:space="preserve"> </w:t>
      </w:r>
      <w:bookmarkStart w:id="0" w:name="_GoBack"/>
      <w:bookmarkEnd w:id="0"/>
      <w:r>
        <w:rPr>
          <w:b/>
          <w:sz w:val="36"/>
          <w:szCs w:val="36"/>
        </w:rPr>
        <w:t>(дать общую характеристику  рассматриваемой архитектуры изученных стран).</w:t>
      </w:r>
    </w:p>
    <w:p w:rsidR="00D60A21" w:rsidRDefault="00E4518B" w:rsidP="00313672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Работа выполняется на формате А4,</w:t>
      </w:r>
      <w:r w:rsidR="00313672">
        <w:rPr>
          <w:b/>
          <w:sz w:val="36"/>
          <w:szCs w:val="36"/>
        </w:rPr>
        <w:t xml:space="preserve"> разборчивым подчерком.</w:t>
      </w:r>
      <w:r>
        <w:rPr>
          <w:b/>
          <w:sz w:val="36"/>
          <w:szCs w:val="36"/>
        </w:rPr>
        <w:t xml:space="preserve"> </w:t>
      </w:r>
      <w:r w:rsidR="00B86166">
        <w:rPr>
          <w:b/>
          <w:sz w:val="36"/>
          <w:szCs w:val="36"/>
        </w:rPr>
        <w:t>Время выполнения 15 мин.</w:t>
      </w:r>
    </w:p>
    <w:p w:rsidR="00D60A21" w:rsidRPr="00184FD4" w:rsidRDefault="00D60A21">
      <w:pPr>
        <w:rPr>
          <w:b/>
          <w:sz w:val="36"/>
          <w:szCs w:val="36"/>
        </w:rPr>
      </w:pPr>
    </w:p>
    <w:sectPr w:rsidR="00D60A21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84FD4"/>
    <w:rsid w:val="00313672"/>
    <w:rsid w:val="00335507"/>
    <w:rsid w:val="004E5A3A"/>
    <w:rsid w:val="006F1E4C"/>
    <w:rsid w:val="00812C08"/>
    <w:rsid w:val="009E1C8C"/>
    <w:rsid w:val="00B04F2A"/>
    <w:rsid w:val="00B86166"/>
    <w:rsid w:val="00BD7713"/>
    <w:rsid w:val="00C767A7"/>
    <w:rsid w:val="00D20853"/>
    <w:rsid w:val="00D60A21"/>
    <w:rsid w:val="00E00A1C"/>
    <w:rsid w:val="00E4518B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dcterms:created xsi:type="dcterms:W3CDTF">2020-03-27T04:54:00Z</dcterms:created>
  <dcterms:modified xsi:type="dcterms:W3CDTF">2020-04-05T04:35:00Z</dcterms:modified>
</cp:coreProperties>
</file>